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                                                                                       Муниципальное автономное общеобразовательное учреждение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Богандинская средняя общеобразовательная  школа № 2 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Тюменского муниципального района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701.000000000004" w:type="dxa"/>
        <w:jc w:val="left"/>
        <w:tblLayout w:type="fixed"/>
        <w:tblLook w:val="0400"/>
      </w:tblPr>
      <w:tblGrid>
        <w:gridCol w:w="4928"/>
        <w:gridCol w:w="1134"/>
        <w:gridCol w:w="4536"/>
        <w:gridCol w:w="1134"/>
        <w:gridCol w:w="3969"/>
        <w:tblGridChange w:id="0">
          <w:tblGrid>
            <w:gridCol w:w="4928"/>
            <w:gridCol w:w="1134"/>
            <w:gridCol w:w="4536"/>
            <w:gridCol w:w="1134"/>
            <w:gridCol w:w="396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РАССМОТРЕНО</w:t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на заседании МО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классных руководителей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 протокола ______ от «___»______ 2025г.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СОГЛАСОВАНО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Заместитель директора по ВР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______________Бублисова Т.В.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 ________________ 2025г.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УТВЕРЖДАЮ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Директор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___________ Полунина С.А.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Приказ №_____ от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«___»______________ 2025г.</w:t>
            </w:r>
          </w:p>
        </w:tc>
      </w:tr>
    </w:tbl>
    <w:p w:rsidR="00000000" w:rsidDel="00000000" w:rsidP="00000000" w:rsidRDefault="00000000" w:rsidRPr="00000000" w14:paraId="00000019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РАБОЧАЯ ПРОГРАММА ВНЕУРОЧНОЙ ДЕЯТЕЛЬНОСТИ</w:t>
      </w:r>
    </w:p>
    <w:p w:rsidR="00000000" w:rsidDel="00000000" w:rsidP="00000000" w:rsidRDefault="00000000" w:rsidRPr="00000000" w14:paraId="0000001C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Спортивно-оздоровительное  направление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8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59"/>
        <w:gridCol w:w="10927"/>
        <w:tblGridChange w:id="0">
          <w:tblGrid>
            <w:gridCol w:w="3859"/>
            <w:gridCol w:w="109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Клуб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Юниор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Учебный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2025-2026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Класс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 А, 2Б, 2В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год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 в неделю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28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Учитель: Цветцих Л. Н., Пашкевич Л. И., Смирнова Е.Н.</w:t>
      </w:r>
    </w:p>
    <w:p w:rsidR="00000000" w:rsidDel="00000000" w:rsidP="00000000" w:rsidRDefault="00000000" w:rsidRPr="00000000" w14:paraId="0000002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р.п.Богандинский</w:t>
      </w:r>
    </w:p>
    <w:p w:rsidR="00000000" w:rsidDel="00000000" w:rsidP="00000000" w:rsidRDefault="00000000" w:rsidRPr="00000000" w14:paraId="0000002D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2025 г</w:t>
      </w:r>
    </w:p>
    <w:p w:rsidR="00000000" w:rsidDel="00000000" w:rsidP="00000000" w:rsidRDefault="00000000" w:rsidRPr="00000000" w14:paraId="0000002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Пояснительная записка </w:t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Рабочая программа курса внеурочной деятельности «Юниор» для 2  класса начальной школы составлена на основе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авторской программы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В.И.Лях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Комплексная программа физического воспитания 1 – 4 классы Москва, «Просвещение», 2007</w:t>
      </w:r>
    </w:p>
    <w:p w:rsidR="00000000" w:rsidDel="00000000" w:rsidP="00000000" w:rsidRDefault="00000000" w:rsidRPr="00000000" w14:paraId="00000033">
      <w:pPr>
        <w:spacing w:after="240" w:line="240" w:lineRule="auto"/>
        <w:ind w:left="36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Составной частью программы являются спортивные игры,  тренинги и уроки здоровья. Правильно организованные тренировочные упражнения (тренинги) оказывают благотворное влияние на рост, развитие и укрепление костно-связочного аппарата, мышечной системы, вовлекая в динамическую работу крупные и мелкие мышцы тела, способствуя формированию правильной осанки детей. На уроках здоровья и спортивно-оздоровительных часах дети, преимущественно в игровой форме, осваивают нормы режима дня, санитарно-гигиенические навыки, способы закаливания и контроля своего физического состояния (здоровья), узнают о достижениях россиян в спорте, о международных спортивных состязаниях и олимпиадах.</w:t>
      </w:r>
    </w:p>
    <w:p w:rsidR="00000000" w:rsidDel="00000000" w:rsidP="00000000" w:rsidRDefault="00000000" w:rsidRPr="00000000" w14:paraId="00000034">
      <w:pPr>
        <w:spacing w:after="240" w:line="240" w:lineRule="auto"/>
        <w:ind w:left="36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 Цель программы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line="240" w:lineRule="auto"/>
        <w:ind w:left="36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создавать условия для физического и духовного развития детей, формировать личность ребёнка средствами подвижных игр через включение в совместную деятельность, прививать потребность в здоровом образе жизни.</w:t>
      </w:r>
    </w:p>
    <w:p w:rsidR="00000000" w:rsidDel="00000000" w:rsidP="00000000" w:rsidRDefault="00000000" w:rsidRPr="00000000" w14:paraId="00000036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Основная педагогическая идея, положенная в основу данной программы, заключается в том, чтобы создать условия для формирования убеждения учащихся вести здоровый образ жизни в любом возрастном периоде. В программе осуществлена интеграция курсов, направленных на формирование физически и нравственно здоровой личности. Дозирование и соединение знаний (о правильном питании, гигиене, режиме дня, необходимости борьбы с гиподинамией, о значении спорта в жизни человека) с играми не будут иметь налёта назидательности, что обычно отталкивает детей при изучении данных очень полезных курсов еженедельно в течение учебного года. Высокий положительный эмоциональный настрой на игровую деятельность будет способствовать мотивации учащихся на изучение сопутствующих серьёзных тем и создаст предпосылки для достижения хорошего результата. </w:t>
      </w:r>
    </w:p>
    <w:p w:rsidR="00000000" w:rsidDel="00000000" w:rsidP="00000000" w:rsidRDefault="00000000" w:rsidRPr="00000000" w14:paraId="00000037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Основной вид деятельности – игра.</w:t>
      </w:r>
    </w:p>
    <w:p w:rsidR="00000000" w:rsidDel="00000000" w:rsidP="00000000" w:rsidRDefault="00000000" w:rsidRPr="00000000" w14:paraId="00000038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Немаловажным фактором при возникновении идеи создания данной программы было то, что материально-техническая база школы не позволяет проводить все занятия в спортивных залах, например, когда на улице мороз или ненастье. Значит,  необходимо использовать классное помещение, где можно провести тренинги, обучение комплексам утренней и дневной гимнастики, показать небольшие видеоролики и презентации о спортсменах, олимпиадах, чемпионатах и т.п.</w:t>
      </w:r>
    </w:p>
    <w:p w:rsidR="00000000" w:rsidDel="00000000" w:rsidP="00000000" w:rsidRDefault="00000000" w:rsidRPr="00000000" w14:paraId="00000039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Основной формой организации внеурочного процесса являются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игры (подвижные, народные, ролевые, сюжетные, спортивные);</w:t>
      </w:r>
    </w:p>
    <w:p w:rsidR="00000000" w:rsidDel="00000000" w:rsidP="00000000" w:rsidRDefault="00000000" w:rsidRPr="00000000" w14:paraId="0000003A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игры с подручными предметами; тренинги; прогулки; уроки здоровья (спортивно-оздоровительные часы); физкультурные праздники; спортивные соревнования и эстафеты; проектная и информационная деятельность.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(очный, занятие с применением дистанционных технологий).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Программа  для учащихся 2 классов рассчитана на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часа в неделю,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34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часов в год. Реализуется за счет плана воспитательной работы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обеспечения реализации  программы «Юниор»  в очном формате и с использованием дистанционных технологий в образовательном процессе используются образовательные интернет - платформы:</w:t>
      </w:r>
    </w:p>
    <w:p w:rsidR="00000000" w:rsidDel="00000000" w:rsidP="00000000" w:rsidRDefault="00000000" w:rsidRPr="00000000" w14:paraId="0000003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uchiru</w:t>
      </w:r>
    </w:p>
    <w:p w:rsidR="00000000" w:rsidDel="00000000" w:rsidP="00000000" w:rsidRDefault="00000000" w:rsidRPr="00000000" w14:paraId="0000003E">
      <w:pPr>
        <w:shd w:fill="ffffff" w:val="clear"/>
        <w:spacing w:after="280" w:before="28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Пла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нируемые результаты освоения программы</w:t>
      </w:r>
    </w:p>
    <w:p w:rsidR="00000000" w:rsidDel="00000000" w:rsidP="00000000" w:rsidRDefault="00000000" w:rsidRPr="00000000" w14:paraId="0000003F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Основным результатом реализации программы внеурочной деятельности является оздоровительный результат:</w:t>
      </w:r>
    </w:p>
    <w:p w:rsidR="00000000" w:rsidDel="00000000" w:rsidP="00000000" w:rsidRDefault="00000000" w:rsidRPr="00000000" w14:paraId="00000040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развитие физических способностей;</w:t>
      </w:r>
    </w:p>
    <w:p w:rsidR="00000000" w:rsidDel="00000000" w:rsidP="00000000" w:rsidRDefault="00000000" w:rsidRPr="00000000" w14:paraId="00000041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освоение правил здорового и безопасного образа жизни;</w:t>
      </w:r>
    </w:p>
    <w:p w:rsidR="00000000" w:rsidDel="00000000" w:rsidP="00000000" w:rsidRDefault="00000000" w:rsidRPr="00000000" w14:paraId="00000042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развитие психических и нравственных качеств;</w:t>
      </w:r>
    </w:p>
    <w:p w:rsidR="00000000" w:rsidDel="00000000" w:rsidP="00000000" w:rsidRDefault="00000000" w:rsidRPr="00000000" w14:paraId="00000043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повышение социальной и трудовой активности (умение самостоятельно проводить занятия физическими упражнениями в режиме дня);</w:t>
      </w:r>
    </w:p>
    <w:p w:rsidR="00000000" w:rsidDel="00000000" w:rsidP="00000000" w:rsidRDefault="00000000" w:rsidRPr="00000000" w14:paraId="00000044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умение самостоятельно организовывать и проводить со сверстниками подвижные игры, при этом взаимодействовать по правилам игры;</w:t>
      </w:r>
    </w:p>
    <w:p w:rsidR="00000000" w:rsidDel="00000000" w:rsidP="00000000" w:rsidRDefault="00000000" w:rsidRPr="00000000" w14:paraId="00000045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применение жизненно важных двигательных навыков и умений в различных изменяющихся, вариативных условиях.</w:t>
      </w:r>
    </w:p>
    <w:p w:rsidR="00000000" w:rsidDel="00000000" w:rsidP="00000000" w:rsidRDefault="00000000" w:rsidRPr="00000000" w14:paraId="00000046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Результатом освоения программы является формирование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личностных УУД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 ориентация на успех, способность к самооценке на основе критерия успешной деятельности;</w:t>
      </w:r>
    </w:p>
    <w:p w:rsidR="00000000" w:rsidDel="00000000" w:rsidP="00000000" w:rsidRDefault="00000000" w:rsidRPr="00000000" w14:paraId="00000047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общение и взаимодействие со сверстниками на принципах уважения и доброжелательности, взаимопомощи и сопереживания; дисциплинированность, упорство в достижении поставленных целей;</w:t>
      </w:r>
    </w:p>
    <w:p w:rsidR="00000000" w:rsidDel="00000000" w:rsidP="00000000" w:rsidRDefault="00000000" w:rsidRPr="00000000" w14:paraId="00000048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освоение моральных норм помощи тем, кто в ней нуждается; </w:t>
      </w:r>
    </w:p>
    <w:p w:rsidR="00000000" w:rsidDel="00000000" w:rsidP="00000000" w:rsidRDefault="00000000" w:rsidRPr="00000000" w14:paraId="00000049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готовности принять на себя ответственность;</w:t>
      </w:r>
    </w:p>
    <w:p w:rsidR="00000000" w:rsidDel="00000000" w:rsidP="00000000" w:rsidRDefault="00000000" w:rsidRPr="00000000" w14:paraId="0000004A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Метапредметными результатами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является формирование следующих универсальных учебных действий:</w:t>
      </w:r>
    </w:p>
    <w:p w:rsidR="00000000" w:rsidDel="00000000" w:rsidP="00000000" w:rsidRDefault="00000000" w:rsidRPr="00000000" w14:paraId="0000004B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Регулятивные УУД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умение планировать, регулировать, контролировать и оценивать свои действия;</w:t>
      </w:r>
    </w:p>
    <w:p w:rsidR="00000000" w:rsidDel="00000000" w:rsidP="00000000" w:rsidRDefault="00000000" w:rsidRPr="00000000" w14:paraId="0000004C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планирование общей цели и пути её достижения;</w:t>
      </w:r>
    </w:p>
    <w:p w:rsidR="00000000" w:rsidDel="00000000" w:rsidP="00000000" w:rsidRDefault="00000000" w:rsidRPr="00000000" w14:paraId="0000004D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распределение функций и ролей в совместной деятельности;</w:t>
      </w:r>
    </w:p>
    <w:p w:rsidR="00000000" w:rsidDel="00000000" w:rsidP="00000000" w:rsidRDefault="00000000" w:rsidRPr="00000000" w14:paraId="0000004E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конструктивное разрешение конфликтов; осуществление взаимного контроля; </w:t>
      </w:r>
    </w:p>
    <w:p w:rsidR="00000000" w:rsidDel="00000000" w:rsidP="00000000" w:rsidRDefault="00000000" w:rsidRPr="00000000" w14:paraId="0000004F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оценка собственного поведения и поведения партнёра и внесение  необходимых коррективов; </w:t>
      </w:r>
    </w:p>
    <w:p w:rsidR="00000000" w:rsidDel="00000000" w:rsidP="00000000" w:rsidRDefault="00000000" w:rsidRPr="00000000" w14:paraId="00000050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принимать и сохранять учебную задачу; </w:t>
      </w:r>
    </w:p>
    <w:p w:rsidR="00000000" w:rsidDel="00000000" w:rsidP="00000000" w:rsidRDefault="00000000" w:rsidRPr="00000000" w14:paraId="00000051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планировать свои действия в соответствии с поставленной задачей и условиями её реализации;</w:t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учитывать установленные правила в планировании и контроле способа решения;</w:t>
      </w:r>
    </w:p>
    <w:p w:rsidR="00000000" w:rsidDel="00000000" w:rsidP="00000000" w:rsidRDefault="00000000" w:rsidRPr="00000000" w14:paraId="00000053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адекватно воспринимать предложения и оценку учителей, товарищей, родителей и других людей; </w:t>
      </w:r>
    </w:p>
    <w:p w:rsidR="00000000" w:rsidDel="00000000" w:rsidP="00000000" w:rsidRDefault="00000000" w:rsidRPr="00000000" w14:paraId="0000005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000000" w:rsidDel="00000000" w:rsidP="00000000" w:rsidRDefault="00000000" w:rsidRPr="00000000" w14:paraId="00000055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Познавательные УУД: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добывать новые знания: находить дополнительную информацию по содержанию курса, используя дополнительную литературу, перерабатывать полученную информацию, делать выводы;</w:t>
      </w:r>
    </w:p>
    <w:p w:rsidR="00000000" w:rsidDel="00000000" w:rsidP="00000000" w:rsidRDefault="00000000" w:rsidRPr="00000000" w14:paraId="00000056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преобразовывать информацию из одной формы в другую: </w:t>
      </w:r>
    </w:p>
    <w:p w:rsidR="00000000" w:rsidDel="00000000" w:rsidP="00000000" w:rsidRDefault="00000000" w:rsidRPr="00000000" w14:paraId="00000057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предлагать свои правила игры на основе знакомых игр; </w:t>
      </w:r>
    </w:p>
    <w:p w:rsidR="00000000" w:rsidDel="00000000" w:rsidP="00000000" w:rsidRDefault="00000000" w:rsidRPr="00000000" w14:paraId="00000058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устанавливать причинно-следственные связи.</w:t>
      </w:r>
    </w:p>
    <w:p w:rsidR="00000000" w:rsidDel="00000000" w:rsidP="00000000" w:rsidRDefault="00000000" w:rsidRPr="00000000" w14:paraId="00000059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Коммуникативные УУД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: взаимодействие, ориентация на партнёра, сотрудничество и кооперация (в командных видах игры);</w:t>
      </w:r>
    </w:p>
    <w:p w:rsidR="00000000" w:rsidDel="00000000" w:rsidP="00000000" w:rsidRDefault="00000000" w:rsidRPr="00000000" w14:paraId="0000005A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адекватное использование средств общения для решения различных коммуникативных задач;</w:t>
      </w:r>
    </w:p>
    <w:p w:rsidR="00000000" w:rsidDel="00000000" w:rsidP="00000000" w:rsidRDefault="00000000" w:rsidRPr="00000000" w14:paraId="0000005B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понимание возможности существования у людей различных точек зрения, в том числе отличных от собственной, ориентирование на позицию партнёра в общении и взаимодействии; </w:t>
      </w:r>
    </w:p>
    <w:p w:rsidR="00000000" w:rsidDel="00000000" w:rsidP="00000000" w:rsidRDefault="00000000" w:rsidRPr="00000000" w14:paraId="0000005C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учёт разных мнений; стремление к координации различных позиций в сотрудничестве; </w:t>
      </w:r>
    </w:p>
    <w:p w:rsidR="00000000" w:rsidDel="00000000" w:rsidP="00000000" w:rsidRDefault="00000000" w:rsidRPr="00000000" w14:paraId="0000005D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умение формулировать собственное мнение и позицию, договариваться и приходить к общему решению в совместной деятельности, в том числе в ситуации столкновения интересов; </w:t>
      </w:r>
    </w:p>
    <w:p w:rsidR="00000000" w:rsidDel="00000000" w:rsidP="00000000" w:rsidRDefault="00000000" w:rsidRPr="00000000" w14:paraId="0000005E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умение вырабатывать правила общения и поведения и следовать им; </w:t>
      </w:r>
    </w:p>
    <w:p w:rsidR="00000000" w:rsidDel="00000000" w:rsidP="00000000" w:rsidRDefault="00000000" w:rsidRPr="00000000" w14:paraId="0000005F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учиться выполнять различные роли в группе и в игре.</w:t>
      </w:r>
    </w:p>
    <w:p w:rsidR="00000000" w:rsidDel="00000000" w:rsidP="00000000" w:rsidRDefault="00000000" w:rsidRPr="00000000" w14:paraId="00000060">
      <w:pPr>
        <w:spacing w:after="24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 Требования к знаниям и умениям обучающихся</w:t>
      </w:r>
    </w:p>
    <w:p w:rsidR="00000000" w:rsidDel="00000000" w:rsidP="00000000" w:rsidRDefault="00000000" w:rsidRPr="00000000" w14:paraId="00000061">
      <w:pPr>
        <w:spacing w:after="24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 ходе реализация программы внеурочной деятельности по спортивно-оздоровительному направлению «Юниор» обучающиеся должны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знать:</w:t>
      </w:r>
    </w:p>
    <w:p w:rsidR="00000000" w:rsidDel="00000000" w:rsidP="00000000" w:rsidRDefault="00000000" w:rsidRPr="00000000" w14:paraId="00000062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основы истории развития подвижных игр в России;</w:t>
      </w:r>
    </w:p>
    <w:p w:rsidR="00000000" w:rsidDel="00000000" w:rsidP="00000000" w:rsidRDefault="00000000" w:rsidRPr="00000000" w14:paraId="00000063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самостоятельные способы наблюдения за физическим развитием и физической подготовленностью</w:t>
      </w:r>
    </w:p>
    <w:p w:rsidR="00000000" w:rsidDel="00000000" w:rsidP="00000000" w:rsidRDefault="00000000" w:rsidRPr="00000000" w14:paraId="00000064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правила личной гигиены, профилактика травматизма и оказания доврачебной помощи; влияние здоровья на успешную учебную деятельность;</w:t>
      </w:r>
    </w:p>
    <w:p w:rsidR="00000000" w:rsidDel="00000000" w:rsidP="00000000" w:rsidRDefault="00000000" w:rsidRPr="00000000" w14:paraId="00000065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значение физических упражнений для сохранения и укрепления здоровья;</w:t>
      </w:r>
    </w:p>
    <w:p w:rsidR="00000000" w:rsidDel="00000000" w:rsidP="00000000" w:rsidRDefault="00000000" w:rsidRPr="00000000" w14:paraId="00000066">
      <w:pPr>
        <w:spacing w:after="24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Учащиеся должны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уметь:</w:t>
      </w:r>
    </w:p>
    <w:p w:rsidR="00000000" w:rsidDel="00000000" w:rsidP="00000000" w:rsidRDefault="00000000" w:rsidRPr="00000000" w14:paraId="00000067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адекватно оценивать своё поведение в жизненных ситуациях;</w:t>
      </w:r>
    </w:p>
    <w:p w:rsidR="00000000" w:rsidDel="00000000" w:rsidP="00000000" w:rsidRDefault="00000000" w:rsidRPr="00000000" w14:paraId="00000068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отвечать за свои поступки;</w:t>
      </w:r>
    </w:p>
    <w:p w:rsidR="00000000" w:rsidDel="00000000" w:rsidP="00000000" w:rsidRDefault="00000000" w:rsidRPr="00000000" w14:paraId="00000069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отстаивать свою нравственную позицию в ситуации выбора;</w:t>
      </w:r>
    </w:p>
    <w:p w:rsidR="00000000" w:rsidDel="00000000" w:rsidP="00000000" w:rsidRDefault="00000000" w:rsidRPr="00000000" w14:paraId="0000006A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технически правильно осуществлять двигательные действия, использовать их в условиях соревновательной деятельности и организации собственного досуга;</w:t>
      </w:r>
    </w:p>
    <w:p w:rsidR="00000000" w:rsidDel="00000000" w:rsidP="00000000" w:rsidRDefault="00000000" w:rsidRPr="00000000" w14:paraId="0000006B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проводить самостоятельные занятия по развитию основных физических способностей, коррекции осанки и телосложения;</w:t>
      </w:r>
    </w:p>
    <w:p w:rsidR="00000000" w:rsidDel="00000000" w:rsidP="00000000" w:rsidRDefault="00000000" w:rsidRPr="00000000" w14:paraId="0000006C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разрабатывать индивидуальный двигательный режим, подбирать и планировать физические упражнения;</w:t>
      </w:r>
    </w:p>
    <w:p w:rsidR="00000000" w:rsidDel="00000000" w:rsidP="00000000" w:rsidRDefault="00000000" w:rsidRPr="00000000" w14:paraId="0000006D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управлять своими эмоциями, эффективно взаимодействовать со взрослыми и сверстниками , владеть культурой общения;</w:t>
      </w:r>
    </w:p>
    <w:p w:rsidR="00000000" w:rsidDel="00000000" w:rsidP="00000000" w:rsidRDefault="00000000" w:rsidRPr="00000000" w14:paraId="0000006E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000000" w:rsidDel="00000000" w:rsidP="00000000" w:rsidRDefault="00000000" w:rsidRPr="00000000" w14:paraId="0000006F">
      <w:pPr>
        <w:spacing w:after="24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пользоваться современным спортивным инвентарем и оборудованием.</w:t>
      </w:r>
    </w:p>
    <w:p w:rsidR="00000000" w:rsidDel="00000000" w:rsidP="00000000" w:rsidRDefault="00000000" w:rsidRPr="00000000" w14:paraId="00000070">
      <w:pPr>
        <w:shd w:fill="ffffff" w:val="clear"/>
        <w:spacing w:after="280" w:before="28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Содержание курса внеурочной деятельности с указанием форм организации и видов деятельности</w:t>
      </w:r>
    </w:p>
    <w:p w:rsidR="00000000" w:rsidDel="00000000" w:rsidP="00000000" w:rsidRDefault="00000000" w:rsidRPr="00000000" w14:paraId="00000076">
      <w:pPr>
        <w:spacing w:after="24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78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8"/>
        <w:gridCol w:w="2596"/>
        <w:gridCol w:w="3717"/>
        <w:gridCol w:w="8015"/>
        <w:tblGridChange w:id="0">
          <w:tblGrid>
            <w:gridCol w:w="458"/>
            <w:gridCol w:w="2596"/>
            <w:gridCol w:w="3717"/>
            <w:gridCol w:w="801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Раздел</w:t>
            </w:r>
          </w:p>
        </w:tc>
        <w:tc>
          <w:tcPr/>
          <w:p w:rsidR="00000000" w:rsidDel="00000000" w:rsidP="00000000" w:rsidRDefault="00000000" w:rsidRPr="00000000" w14:paraId="00000079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Форма организации</w:t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Характеристика  видов деятельности обучающихся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C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Тренинги и комплексы утренней и дневной зарядки.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Подвижные игры, зарядка, мероприятия по закаливанию, комплексы упражнений</w:t>
            </w:r>
          </w:p>
        </w:tc>
        <w:tc>
          <w:tcPr/>
          <w:p w:rsidR="00000000" w:rsidDel="00000000" w:rsidP="00000000" w:rsidRDefault="00000000" w:rsidRPr="00000000" w14:paraId="0000007E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Узнают, какие упражнения могут укрепить здоровье, разучивают и выполняют комплексы упражнений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0">
            <w:pPr>
              <w:spacing w:after="24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нужно знать и уметь, чтобы никогда не болеть!    Уроки здоровья. Минутки здоровья.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Просмотр презентаций, беседы, минутки здоровья, конкурсы рисунков, уроки на платформе Учи.ру, </w:t>
            </w:r>
          </w:p>
        </w:tc>
        <w:tc>
          <w:tcPr/>
          <w:p w:rsidR="00000000" w:rsidDel="00000000" w:rsidP="00000000" w:rsidRDefault="00000000" w:rsidRPr="00000000" w14:paraId="00000082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Учащиеся узнают  о  том, что не только упражнения укрепляют здоровье, но и гигиена тела, учатся соблюдать гигиенические требования. Узнают о мерах профилактики различных заболеваний. Вырабатывают  формы поведения, которые помогут избежать опасности для жизни и здоровья.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4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Соревнования. Дни здоровья.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Кросс, турнир, День здоровья, кросс наций, сдача норм ГТО</w:t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Активно принимают участие в днях здоровья,  спортивно-оздоровительных праздниках,  спортивных мероприятиях и физкультурных праздниках</w:t>
            </w:r>
            <w:r w:rsidDel="00000000" w:rsidR="00000000" w:rsidRPr="00000000">
              <w:rPr>
                <w:color w:val="000000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развивают  психические и нравственные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качества личности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Спортивные игры.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Подвижные игры, зарница, турнир, веселые старты, прогулки</w:t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240" w:line="24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Развивают физические способности, взаимодействуют  со сверстниками по правилам проведения подвижных игр и соревнований; знакомятся с новыми  видами спортивных игр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line="240" w:lineRule="auto"/>
        <w:ind w:left="3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Тематическое планирование кружка «Юниор»  во 2 классе, в том числе с учетом рабочей программы воспитания с указанием количества часов, отводимых на освоение каждой темы.</w:t>
      </w:r>
    </w:p>
    <w:p w:rsidR="00000000" w:rsidDel="00000000" w:rsidP="00000000" w:rsidRDefault="00000000" w:rsidRPr="00000000" w14:paraId="0000008E">
      <w:pPr>
        <w:spacing w:after="0" w:line="240" w:lineRule="auto"/>
        <w:rPr>
          <w:rFonts w:ascii="Times New Roman" w:cs="Times New Roman" w:eastAsia="Times New Roman" w:hAnsi="Times New Roman"/>
          <w:i w:val="1"/>
          <w:color w:val="222222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Реализация программы курса  предусматривает создание  благоприятных условий для усвоения школьниками социально значимых знаний: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соблюдать правила личной гигиены, режим дня, вести здоровый образ жизни; </w:t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</w:t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проявлять миролюбие — не затевать конфликтов и стремиться решать спорные вопросы, не прибегая к силе; </w:t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- уметь ставить перед собой цели и проявлять инициативу, отстаивать своё мнение и действовать самостоятельно, без помощи старших.  </w:t>
      </w:r>
    </w:p>
    <w:p w:rsidR="00000000" w:rsidDel="00000000" w:rsidP="00000000" w:rsidRDefault="00000000" w:rsidRPr="00000000" w14:paraId="00000093">
      <w:pPr>
        <w:spacing w:line="240" w:lineRule="auto"/>
        <w:ind w:left="36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ind w:left="360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ind w:left="360" w:firstLine="0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Приложение</w:t>
      </w:r>
    </w:p>
    <w:p w:rsidR="00000000" w:rsidDel="00000000" w:rsidP="00000000" w:rsidRDefault="00000000" w:rsidRPr="00000000" w14:paraId="00000096">
      <w:pPr>
        <w:spacing w:line="240" w:lineRule="auto"/>
        <w:ind w:left="360" w:firstLine="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Календарно-тематическое планирование</w:t>
      </w:r>
    </w:p>
    <w:tbl>
      <w:tblPr>
        <w:tblStyle w:val="Table4"/>
        <w:tblW w:w="14488.999999999998" w:type="dxa"/>
        <w:jc w:val="left"/>
        <w:tblInd w:w="36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08"/>
        <w:gridCol w:w="10630"/>
        <w:gridCol w:w="2551"/>
        <w:tblGridChange w:id="0">
          <w:tblGrid>
            <w:gridCol w:w="1308"/>
            <w:gridCol w:w="10630"/>
            <w:gridCol w:w="25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п/п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Наименование  темы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Количество часов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Беседа 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Уход за телом и волосами.</w:t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2-3</w:t>
            </w:r>
          </w:p>
        </w:tc>
        <w:tc>
          <w:tcPr/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Школьный день здоровья «Дальше, быстрее, выше».  </w:t>
            </w:r>
          </w:p>
        </w:tc>
        <w:tc>
          <w:tcPr/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4-5</w:t>
            </w:r>
          </w:p>
        </w:tc>
        <w:tc>
          <w:tcPr/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Игры «У медведя во бору», «День- ночь»</w:t>
            </w:r>
          </w:p>
        </w:tc>
        <w:tc>
          <w:tcPr/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Беседа «Как предупредить простуду»</w:t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7-8</w:t>
            </w:r>
          </w:p>
        </w:tc>
        <w:tc>
          <w:tcPr/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Участие во всероссийском дне бега «Кросс наций»</w:t>
            </w:r>
          </w:p>
        </w:tc>
        <w:tc>
          <w:tcPr/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«Вдох глубокий, руки шире...» - общеклассная зарядка.</w:t>
            </w:r>
          </w:p>
        </w:tc>
        <w:tc>
          <w:tcPr/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Беседа «Сила+ закалка = здоровье».</w:t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widowControl w:val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Подвижные игры «Ручеек», «Цепи кованные»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 рисунков «Солнце, воздух и вода наши лучшие друзья»</w:t>
            </w:r>
          </w:p>
        </w:tc>
        <w:tc>
          <w:tcPr/>
          <w:p w:rsidR="00000000" w:rsidDel="00000000" w:rsidP="00000000" w:rsidRDefault="00000000" w:rsidRPr="00000000" w14:paraId="000000BC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13-14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Беседа: Соблюдаем мы режим – быть здоровыми хотим.</w:t>
            </w:r>
          </w:p>
          <w:p w:rsidR="00000000" w:rsidDel="00000000" w:rsidP="00000000" w:rsidRDefault="00000000" w:rsidRPr="00000000" w14:paraId="000000BF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режима дня.</w:t>
            </w:r>
          </w:p>
        </w:tc>
        <w:tc>
          <w:tcPr/>
          <w:p w:rsidR="00000000" w:rsidDel="00000000" w:rsidP="00000000" w:rsidRDefault="00000000" w:rsidRPr="00000000" w14:paraId="000000C0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widowControl w:val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Подвижные игры «Салки-догонялки», «Ловкие ребята», «Совушка»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16-17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«Вредные привычки - вред для вашего здоровья».</w:t>
            </w:r>
          </w:p>
          <w:p w:rsidR="00000000" w:rsidDel="00000000" w:rsidP="00000000" w:rsidRDefault="00000000" w:rsidRPr="00000000" w14:paraId="000000C6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Беседа: Формируем полезные привычки.</w:t>
            </w:r>
          </w:p>
        </w:tc>
        <w:tc>
          <w:tcPr/>
          <w:p w:rsidR="00000000" w:rsidDel="00000000" w:rsidP="00000000" w:rsidRDefault="00000000" w:rsidRPr="00000000" w14:paraId="000000C7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«По стране Здоровейке» , профилактика гриппа и ОРВИ </w:t>
            </w:r>
          </w:p>
        </w:tc>
        <w:tc>
          <w:tcPr/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Хоккей в валенках</w:t>
            </w:r>
          </w:p>
        </w:tc>
        <w:tc>
          <w:tcPr/>
          <w:p w:rsidR="00000000" w:rsidDel="00000000" w:rsidP="00000000" w:rsidRDefault="00000000" w:rsidRPr="00000000" w14:paraId="000000CD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20-21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Зимние забавы</w:t>
            </w:r>
          </w:p>
          <w:p w:rsidR="00000000" w:rsidDel="00000000" w:rsidP="00000000" w:rsidRDefault="00000000" w:rsidRPr="00000000" w14:paraId="000000D0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«Природа – источник здоровья»</w:t>
            </w:r>
          </w:p>
        </w:tc>
        <w:tc>
          <w:tcPr/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22-23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Веселые старты на коньках «Чтоб болезней не бояться, надо спортом заниматься».</w:t>
            </w:r>
          </w:p>
        </w:tc>
        <w:tc>
          <w:tcPr/>
          <w:p w:rsidR="00000000" w:rsidDel="00000000" w:rsidP="00000000" w:rsidRDefault="00000000" w:rsidRPr="00000000" w14:paraId="000000D4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Снежный дартс</w:t>
            </w:r>
          </w:p>
        </w:tc>
        <w:tc>
          <w:tcPr/>
          <w:p w:rsidR="00000000" w:rsidDel="00000000" w:rsidP="00000000" w:rsidRDefault="00000000" w:rsidRPr="00000000" w14:paraId="000000D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«Советы  доктора Витаминки»</w:t>
            </w:r>
          </w:p>
        </w:tc>
        <w:tc>
          <w:tcPr/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«Советы доктора Закаляйки».</w:t>
            </w:r>
          </w:p>
        </w:tc>
        <w:tc>
          <w:tcPr/>
          <w:p w:rsidR="00000000" w:rsidDel="00000000" w:rsidP="00000000" w:rsidRDefault="00000000" w:rsidRPr="00000000" w14:paraId="000000D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Теория игры в шашки</w:t>
            </w:r>
          </w:p>
        </w:tc>
        <w:tc>
          <w:tcPr/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Соревнования по шашкам</w:t>
            </w:r>
          </w:p>
        </w:tc>
        <w:tc>
          <w:tcPr/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Конкурс рисунков «Белая ладья»</w:t>
            </w:r>
          </w:p>
        </w:tc>
        <w:tc>
          <w:tcPr/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Правильное питание.</w:t>
            </w:r>
          </w:p>
        </w:tc>
        <w:tc>
          <w:tcPr/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Беседа  «Советы доктора Воды».</w:t>
            </w:r>
          </w:p>
        </w:tc>
        <w:tc>
          <w:tcPr/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Выставка рисунков «Где взять витамины весной?»</w:t>
            </w:r>
          </w:p>
        </w:tc>
        <w:tc>
          <w:tcPr/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«Вдох глубокий, руки шире...» - общеклассная зарядка.</w:t>
            </w:r>
          </w:p>
        </w:tc>
        <w:tc>
          <w:tcPr/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Спортивное мероприятие «Мама, папа, я – спортивная семья»</w:t>
            </w:r>
          </w:p>
        </w:tc>
        <w:tc>
          <w:tcPr/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spacing w:line="240" w:lineRule="auto"/>
        <w:ind w:left="360" w:firstLine="0"/>
        <w:jc w:val="both"/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709" w:top="709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List Paragraph"/>
    <w:basedOn w:val="a"/>
    <w:uiPriority w:val="34"/>
    <w:qFormat w:val="1"/>
    <w:rsid w:val="001A2838"/>
    <w:pPr>
      <w:ind w:left="720"/>
      <w:contextualSpacing w:val="1"/>
    </w:pPr>
  </w:style>
  <w:style w:type="table" w:styleId="a5">
    <w:name w:val="Table Grid"/>
    <w:basedOn w:val="a1"/>
    <w:uiPriority w:val="59"/>
    <w:rsid w:val="00A87D1A"/>
    <w:pPr>
      <w:spacing w:after="0" w:line="240" w:lineRule="auto"/>
    </w:pPr>
    <w:tblPr>
      <w:tblInd w:w="0.0" w:type="dxa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CharAttribute484" w:customStyle="1">
    <w:name w:val="CharAttribute484"/>
    <w:uiPriority w:val="99"/>
    <w:rsid w:val="00E4287E"/>
    <w:rPr>
      <w:rFonts w:ascii="Times New Roman" w:eastAsia="Times New Roman"/>
      <w:i w:val="1"/>
      <w:sz w:val="28"/>
    </w:rPr>
  </w:style>
  <w:style w:type="paragraph" w:styleId="a6">
    <w:name w:val="No Spacing"/>
    <w:link w:val="a7"/>
    <w:uiPriority w:val="1"/>
    <w:qFormat w:val="1"/>
    <w:rsid w:val="00E4287E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cs="Times New Roman" w:eastAsia="Batang" w:hAnsi="Times New Roman"/>
      <w:kern w:val="2"/>
      <w:lang w:eastAsia="ko-KR" w:val="en-US"/>
    </w:rPr>
  </w:style>
  <w:style w:type="character" w:styleId="a7" w:customStyle="1">
    <w:name w:val="Без интервала Знак"/>
    <w:link w:val="a6"/>
    <w:uiPriority w:val="1"/>
    <w:rsid w:val="00E4287E"/>
    <w:rPr>
      <w:rFonts w:ascii="Batang" w:cs="Times New Roman" w:eastAsia="Batang" w:hAnsi="Times New Roman"/>
      <w:kern w:val="2"/>
      <w:lang w:eastAsia="ko-KR" w:val="en-US"/>
    </w:rPr>
  </w:style>
  <w:style w:type="character" w:styleId="CharAttribute3" w:customStyle="1">
    <w:name w:val="CharAttribute3"/>
    <w:rsid w:val="00E4287E"/>
    <w:rPr>
      <w:rFonts w:ascii="Times New Roman" w:eastAsia="Batang" w:hAnsi="Batang"/>
      <w:sz w:val="28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csy0BIZcg0y8MoaXTEbuJw1Kcg==">CgMxLjAyCGguZ2pkZ3hzOAByITFfMl9mR1hPQmEtOXVWZkxSNWgyMGk5eHczLUhYdWRlQg==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2021-07-29T10:20:00Z</dcterms:created>
  <dc:creator>ЛЕВ</dc:creator>
</cp:coreProperties>
</file>